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2151"/>
        <w:gridCol w:w="1500"/>
        <w:gridCol w:w="2550"/>
        <w:gridCol w:w="1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926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 w:val="0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兰州工业学院就业先进个人推荐表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主要事迹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418"/>
              </w:tabs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所在学院审核意见</w:t>
            </w:r>
          </w:p>
        </w:tc>
        <w:tc>
          <w:tcPr>
            <w:tcW w:w="8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单位盖章：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27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单位盖章：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学校审核意见</w:t>
            </w:r>
          </w:p>
        </w:tc>
        <w:tc>
          <w:tcPr>
            <w:tcW w:w="8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45"/>
              </w:tabs>
              <w:jc w:val="left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845"/>
              </w:tabs>
              <w:jc w:val="left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845"/>
              </w:tabs>
              <w:jc w:val="left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845"/>
              </w:tabs>
              <w:jc w:val="left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单位盖章：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  <w:jc w:val="center"/>
        </w:trPr>
        <w:tc>
          <w:tcPr>
            <w:tcW w:w="926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备注：本表一式两份。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57151"/>
    <w:rsid w:val="01CB66F1"/>
    <w:rsid w:val="0BCB687F"/>
    <w:rsid w:val="11CA43BE"/>
    <w:rsid w:val="1DB57151"/>
    <w:rsid w:val="1EF92657"/>
    <w:rsid w:val="313419C7"/>
    <w:rsid w:val="592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2018-12-17T04:04:00Z</dcterms:created>
  <dc:creator>华俊卓</dc:creator>
  <cp:lastModifiedBy>sunny</cp:lastModifiedBy>
  <cp:lastPrinted>2018-12-17T04:20:00Z</cp:lastPrinted>
  <dcterms:modified xsi:type="dcterms:W3CDTF">2019-11-27T07:27:04Z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