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49F" w:rsidRDefault="006B4C1F">
      <w:pPr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兰州工业学院2019年本科教学工作合格评估教育部专家报告会参会人员</w:t>
      </w:r>
      <w:r w:rsidR="004E54D2">
        <w:rPr>
          <w:rFonts w:ascii="华文中宋" w:eastAsia="华文中宋" w:hAnsi="华文中宋" w:cs="华文中宋" w:hint="eastAsia"/>
          <w:b/>
          <w:bCs/>
          <w:sz w:val="36"/>
          <w:szCs w:val="36"/>
        </w:rPr>
        <w:t>统计表</w:t>
      </w:r>
      <w:r>
        <w:rPr>
          <w:rFonts w:asciiTheme="minorEastAsia" w:hAnsiTheme="minorEastAsia" w:cstheme="minorEastAsia" w:hint="eastAsia"/>
          <w:sz w:val="28"/>
          <w:szCs w:val="28"/>
        </w:rPr>
        <w:t>（2019年6月2日）</w:t>
      </w:r>
    </w:p>
    <w:p w:rsidR="00EE749F" w:rsidRDefault="00EE749F">
      <w:pPr>
        <w:jc w:val="center"/>
        <w:rPr>
          <w:rFonts w:ascii="华文中宋" w:eastAsia="华文中宋" w:hAnsi="华文中宋" w:cs="华文中宋"/>
          <w:sz w:val="28"/>
          <w:szCs w:val="28"/>
        </w:rPr>
      </w:pPr>
    </w:p>
    <w:p w:rsidR="00EE749F" w:rsidRDefault="006B4C1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单位（盖章）：</w:t>
      </w:r>
      <w:r w:rsidR="004E54D2">
        <w:rPr>
          <w:rFonts w:asciiTheme="minorEastAsia" w:hAnsiTheme="minorEastAsia" w:cstheme="minorEastAsia" w:hint="eastAsia"/>
          <w:sz w:val="24"/>
          <w:u w:val="single"/>
        </w:rPr>
        <w:t xml:space="preserve">                   </w:t>
      </w:r>
      <w:r>
        <w:rPr>
          <w:rFonts w:asciiTheme="minorEastAsia" w:hAnsiTheme="minorEastAsia" w:cstheme="minorEastAsia" w:hint="eastAsia"/>
          <w:sz w:val="24"/>
        </w:rPr>
        <w:t xml:space="preserve">                                  </w:t>
      </w:r>
    </w:p>
    <w:tbl>
      <w:tblPr>
        <w:tblStyle w:val="a3"/>
        <w:tblW w:w="8640" w:type="dxa"/>
        <w:tblInd w:w="-246" w:type="dxa"/>
        <w:tblLayout w:type="fixed"/>
        <w:tblLook w:val="04A0" w:firstRow="1" w:lastRow="0" w:firstColumn="1" w:lastColumn="0" w:noHBand="0" w:noVBand="1"/>
      </w:tblPr>
      <w:tblGrid>
        <w:gridCol w:w="1215"/>
        <w:gridCol w:w="2595"/>
        <w:gridCol w:w="2415"/>
        <w:gridCol w:w="2415"/>
      </w:tblGrid>
      <w:tr w:rsidR="00EE749F">
        <w:tc>
          <w:tcPr>
            <w:tcW w:w="1215" w:type="dxa"/>
          </w:tcPr>
          <w:p w:rsidR="00EE749F" w:rsidRDefault="006B4C1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2595" w:type="dxa"/>
          </w:tcPr>
          <w:p w:rsidR="00EE749F" w:rsidRDefault="006B4C1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应参会人员名单</w:t>
            </w:r>
          </w:p>
        </w:tc>
        <w:tc>
          <w:tcPr>
            <w:tcW w:w="2415" w:type="dxa"/>
          </w:tcPr>
          <w:p w:rsidR="00EE749F" w:rsidRDefault="006B4C1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请假人员名单</w:t>
            </w:r>
          </w:p>
        </w:tc>
        <w:tc>
          <w:tcPr>
            <w:tcW w:w="2415" w:type="dxa"/>
          </w:tcPr>
          <w:p w:rsidR="00EE749F" w:rsidRDefault="006B4C1F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请假原因</w:t>
            </w:r>
          </w:p>
        </w:tc>
      </w:tr>
      <w:tr w:rsidR="00EE749F">
        <w:tc>
          <w:tcPr>
            <w:tcW w:w="1215" w:type="dxa"/>
          </w:tcPr>
          <w:p w:rsidR="00EE749F" w:rsidRDefault="006B4C1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1</w:t>
            </w:r>
          </w:p>
        </w:tc>
        <w:tc>
          <w:tcPr>
            <w:tcW w:w="259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EE749F">
        <w:tc>
          <w:tcPr>
            <w:tcW w:w="1215" w:type="dxa"/>
          </w:tcPr>
          <w:p w:rsidR="00EE749F" w:rsidRDefault="006B4C1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2</w:t>
            </w:r>
          </w:p>
        </w:tc>
        <w:tc>
          <w:tcPr>
            <w:tcW w:w="259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EE749F">
        <w:tc>
          <w:tcPr>
            <w:tcW w:w="1215" w:type="dxa"/>
          </w:tcPr>
          <w:p w:rsidR="00EE749F" w:rsidRDefault="006B4C1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.</w:t>
            </w:r>
          </w:p>
        </w:tc>
        <w:tc>
          <w:tcPr>
            <w:tcW w:w="259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EE749F">
        <w:tc>
          <w:tcPr>
            <w:tcW w:w="1215" w:type="dxa"/>
          </w:tcPr>
          <w:p w:rsidR="00EE749F" w:rsidRDefault="006B4C1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.</w:t>
            </w:r>
          </w:p>
        </w:tc>
        <w:tc>
          <w:tcPr>
            <w:tcW w:w="259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EE749F">
        <w:tc>
          <w:tcPr>
            <w:tcW w:w="1215" w:type="dxa"/>
          </w:tcPr>
          <w:p w:rsidR="00EE749F" w:rsidRDefault="006B4C1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.</w:t>
            </w:r>
          </w:p>
        </w:tc>
        <w:tc>
          <w:tcPr>
            <w:tcW w:w="259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EE749F">
        <w:tc>
          <w:tcPr>
            <w:tcW w:w="12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59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EE749F">
        <w:tc>
          <w:tcPr>
            <w:tcW w:w="12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59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EE749F">
        <w:tc>
          <w:tcPr>
            <w:tcW w:w="12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59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EE749F">
        <w:tc>
          <w:tcPr>
            <w:tcW w:w="12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59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EE749F">
        <w:tc>
          <w:tcPr>
            <w:tcW w:w="12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59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EE749F">
        <w:tc>
          <w:tcPr>
            <w:tcW w:w="12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59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EE749F">
        <w:tc>
          <w:tcPr>
            <w:tcW w:w="12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59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EE749F">
        <w:tc>
          <w:tcPr>
            <w:tcW w:w="1215" w:type="dxa"/>
          </w:tcPr>
          <w:p w:rsidR="00EE749F" w:rsidRPr="004A74B0" w:rsidRDefault="006B4C1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4A74B0">
              <w:rPr>
                <w:rFonts w:ascii="华文中宋" w:eastAsia="华文中宋" w:hAnsi="华文中宋" w:cs="华文中宋" w:hint="eastAsia"/>
                <w:sz w:val="24"/>
              </w:rPr>
              <w:t>合计</w:t>
            </w:r>
            <w:r w:rsidR="004A74B0" w:rsidRPr="004A74B0">
              <w:rPr>
                <w:rFonts w:ascii="华文中宋" w:eastAsia="华文中宋" w:hAnsi="华文中宋" w:cs="华文中宋" w:hint="eastAsia"/>
                <w:sz w:val="24"/>
              </w:rPr>
              <w:t>人数</w:t>
            </w:r>
          </w:p>
        </w:tc>
        <w:tc>
          <w:tcPr>
            <w:tcW w:w="259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415" w:type="dxa"/>
          </w:tcPr>
          <w:p w:rsidR="00EE749F" w:rsidRDefault="00EE749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</w:tbl>
    <w:p w:rsidR="00EE749F" w:rsidRPr="001431C4" w:rsidRDefault="001431C4">
      <w:pPr>
        <w:rPr>
          <w:rFonts w:asciiTheme="minorEastAsia" w:hAnsiTheme="minorEastAsia" w:cstheme="minorEastAsia"/>
          <w:sz w:val="24"/>
        </w:rPr>
      </w:pPr>
      <w:r w:rsidRPr="001431C4">
        <w:rPr>
          <w:rFonts w:ascii="华文中宋" w:eastAsia="华文中宋" w:hAnsi="华文中宋" w:cs="华文中宋" w:hint="eastAsia"/>
          <w:sz w:val="24"/>
        </w:rPr>
        <w:t>备注</w:t>
      </w:r>
      <w:r w:rsidRPr="001431C4">
        <w:rPr>
          <w:rFonts w:ascii="华文中宋" w:eastAsia="华文中宋" w:hAnsi="华文中宋" w:cs="华文中宋"/>
          <w:sz w:val="24"/>
        </w:rPr>
        <w:t>：</w:t>
      </w:r>
      <w:r w:rsidRPr="001431C4">
        <w:rPr>
          <w:rFonts w:ascii="华文中宋" w:eastAsia="华文中宋" w:hAnsi="华文中宋" w:cs="华文中宋" w:hint="eastAsia"/>
          <w:sz w:val="24"/>
        </w:rPr>
        <w:t>读博</w:t>
      </w:r>
      <w:r>
        <w:rPr>
          <w:rFonts w:ascii="华文中宋" w:eastAsia="华文中宋" w:hAnsi="华文中宋" w:cs="华文中宋" w:hint="eastAsia"/>
          <w:sz w:val="24"/>
        </w:rPr>
        <w:t>、访学</w:t>
      </w:r>
      <w:r>
        <w:rPr>
          <w:rFonts w:ascii="华文中宋" w:eastAsia="华文中宋" w:hAnsi="华文中宋" w:cs="华文中宋"/>
          <w:sz w:val="24"/>
        </w:rPr>
        <w:t>、进修、</w:t>
      </w:r>
      <w:r w:rsidR="006411F1">
        <w:rPr>
          <w:rFonts w:ascii="华文中宋" w:eastAsia="华文中宋" w:hAnsi="华文中宋" w:cs="华文中宋" w:hint="eastAsia"/>
          <w:sz w:val="24"/>
        </w:rPr>
        <w:t>企业</w:t>
      </w:r>
      <w:r>
        <w:rPr>
          <w:rFonts w:ascii="华文中宋" w:eastAsia="华文中宋" w:hAnsi="华文中宋" w:cs="华文中宋"/>
          <w:sz w:val="24"/>
        </w:rPr>
        <w:t>锻炼、休产假</w:t>
      </w:r>
      <w:r>
        <w:rPr>
          <w:rFonts w:ascii="华文中宋" w:eastAsia="华文中宋" w:hAnsi="华文中宋" w:cs="华文中宋" w:hint="eastAsia"/>
          <w:sz w:val="24"/>
        </w:rPr>
        <w:t>、</w:t>
      </w:r>
      <w:r>
        <w:rPr>
          <w:rFonts w:ascii="华文中宋" w:eastAsia="华文中宋" w:hAnsi="华文中宋" w:cs="华文中宋"/>
          <w:sz w:val="24"/>
        </w:rPr>
        <w:t>已出差</w:t>
      </w:r>
      <w:r>
        <w:rPr>
          <w:rFonts w:ascii="华文中宋" w:eastAsia="华文中宋" w:hAnsi="华文中宋" w:cs="华文中宋" w:hint="eastAsia"/>
          <w:sz w:val="24"/>
        </w:rPr>
        <w:t>人员只需</w:t>
      </w:r>
      <w:r>
        <w:rPr>
          <w:rFonts w:ascii="华文中宋" w:eastAsia="华文中宋" w:hAnsi="华文中宋" w:cs="华文中宋"/>
          <w:sz w:val="24"/>
        </w:rPr>
        <w:t>在请假原因栏注明</w:t>
      </w:r>
      <w:r>
        <w:rPr>
          <w:rFonts w:ascii="华文中宋" w:eastAsia="华文中宋" w:hAnsi="华文中宋" w:cs="华文中宋" w:hint="eastAsia"/>
          <w:sz w:val="24"/>
        </w:rPr>
        <w:t>即可</w:t>
      </w:r>
      <w:r>
        <w:rPr>
          <w:rFonts w:ascii="华文中宋" w:eastAsia="华文中宋" w:hAnsi="华文中宋" w:cs="华文中宋"/>
          <w:sz w:val="24"/>
        </w:rPr>
        <w:t>，</w:t>
      </w:r>
      <w:r>
        <w:rPr>
          <w:rFonts w:ascii="华文中宋" w:eastAsia="华文中宋" w:hAnsi="华文中宋" w:cs="华文中宋" w:hint="eastAsia"/>
          <w:sz w:val="24"/>
        </w:rPr>
        <w:t>因</w:t>
      </w:r>
      <w:r>
        <w:rPr>
          <w:rFonts w:ascii="华文中宋" w:eastAsia="华文中宋" w:hAnsi="华文中宋" w:cs="华文中宋"/>
          <w:sz w:val="24"/>
        </w:rPr>
        <w:t>特殊原因</w:t>
      </w:r>
      <w:r w:rsidRPr="001431C4">
        <w:rPr>
          <w:rFonts w:ascii="华文中宋" w:eastAsia="华文中宋" w:hAnsi="华文中宋" w:cs="华文中宋" w:hint="eastAsia"/>
          <w:sz w:val="24"/>
        </w:rPr>
        <w:t>不能参会人员须以部门、院（部、中心）为单位，集体办理书面请假手续，报请</w:t>
      </w:r>
      <w:r>
        <w:rPr>
          <w:rFonts w:ascii="华文中宋" w:eastAsia="华文中宋" w:hAnsi="华文中宋" w:cs="华文中宋" w:hint="eastAsia"/>
          <w:sz w:val="24"/>
        </w:rPr>
        <w:t>李校长</w:t>
      </w:r>
      <w:r w:rsidRPr="001431C4">
        <w:rPr>
          <w:rFonts w:ascii="华文中宋" w:eastAsia="华文中宋" w:hAnsi="华文中宋" w:cs="华文中宋" w:hint="eastAsia"/>
          <w:sz w:val="24"/>
        </w:rPr>
        <w:t>批准后，</w:t>
      </w:r>
      <w:proofErr w:type="gramStart"/>
      <w:r w:rsidRPr="001431C4">
        <w:rPr>
          <w:rFonts w:ascii="华文中宋" w:eastAsia="华文中宋" w:hAnsi="华文中宋" w:cs="华文中宋" w:hint="eastAsia"/>
          <w:sz w:val="24"/>
        </w:rPr>
        <w:t>交评建</w:t>
      </w:r>
      <w:proofErr w:type="gramEnd"/>
      <w:r w:rsidRPr="001431C4">
        <w:rPr>
          <w:rFonts w:ascii="华文中宋" w:eastAsia="华文中宋" w:hAnsi="华文中宋" w:cs="华文中宋" w:hint="eastAsia"/>
          <w:sz w:val="24"/>
        </w:rPr>
        <w:t>办（行政楼</w:t>
      </w:r>
      <w:r w:rsidR="001D2953">
        <w:rPr>
          <w:rFonts w:ascii="华文中宋" w:eastAsia="华文中宋" w:hAnsi="华文中宋" w:cs="华文中宋"/>
          <w:sz w:val="24"/>
        </w:rPr>
        <w:t>109</w:t>
      </w:r>
      <w:bookmarkStart w:id="0" w:name="_GoBack"/>
      <w:bookmarkEnd w:id="0"/>
      <w:r w:rsidRPr="001431C4">
        <w:rPr>
          <w:rFonts w:ascii="华文中宋" w:eastAsia="华文中宋" w:hAnsi="华文中宋" w:cs="华文中宋" w:hint="eastAsia"/>
          <w:sz w:val="24"/>
        </w:rPr>
        <w:t>室）备案</w:t>
      </w:r>
      <w:r>
        <w:rPr>
          <w:rFonts w:ascii="华文中宋" w:eastAsia="华文中宋" w:hAnsi="华文中宋" w:cs="华文中宋" w:hint="eastAsia"/>
          <w:sz w:val="24"/>
        </w:rPr>
        <w:t>。</w:t>
      </w:r>
    </w:p>
    <w:p w:rsidR="00EE749F" w:rsidRPr="004A74B0" w:rsidRDefault="004E54D2">
      <w:pPr>
        <w:ind w:firstLineChars="1200" w:firstLine="336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单位负责人签字：</w:t>
      </w:r>
      <w:r w:rsidR="004A74B0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</w:t>
      </w:r>
    </w:p>
    <w:p w:rsidR="00EE749F" w:rsidRPr="004A74B0" w:rsidRDefault="004A74B0">
      <w:pPr>
        <w:ind w:firstLineChars="1700" w:firstLine="4760"/>
        <w:rPr>
          <w:rFonts w:ascii="华文中宋" w:eastAsia="华文中宋" w:hAnsi="华文中宋" w:cs="华文中宋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日期：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</w:t>
      </w:r>
    </w:p>
    <w:sectPr w:rsidR="00EE749F" w:rsidRPr="004A74B0">
      <w:pgSz w:w="11906" w:h="16838"/>
      <w:pgMar w:top="1270" w:right="1800" w:bottom="127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BB60CB"/>
    <w:rsid w:val="001431C4"/>
    <w:rsid w:val="001D2953"/>
    <w:rsid w:val="004351AB"/>
    <w:rsid w:val="004A74B0"/>
    <w:rsid w:val="004E54D2"/>
    <w:rsid w:val="006411F1"/>
    <w:rsid w:val="006B4C1F"/>
    <w:rsid w:val="00EE749F"/>
    <w:rsid w:val="45BB60CB"/>
    <w:rsid w:val="556203FC"/>
    <w:rsid w:val="7603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F7576"/>
  <w15:docId w15:val="{1FE69DC9-5322-4988-8380-0DAD8AA0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B4C1F"/>
    <w:rPr>
      <w:sz w:val="18"/>
      <w:szCs w:val="18"/>
    </w:rPr>
  </w:style>
  <w:style w:type="character" w:customStyle="1" w:styleId="a5">
    <w:name w:val="批注框文本 字符"/>
    <w:basedOn w:val="a0"/>
    <w:link w:val="a4"/>
    <w:rsid w:val="006B4C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silvermoon</dc:creator>
  <cp:lastModifiedBy>xcb</cp:lastModifiedBy>
  <cp:revision>5</cp:revision>
  <cp:lastPrinted>2019-05-30T02:07:00Z</cp:lastPrinted>
  <dcterms:created xsi:type="dcterms:W3CDTF">2019-05-30T01:10:00Z</dcterms:created>
  <dcterms:modified xsi:type="dcterms:W3CDTF">2019-05-30T06:43:00Z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