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B4B" w:rsidRDefault="008C0B4B" w:rsidP="00A20058">
      <w:pPr>
        <w:jc w:val="center"/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</w:pPr>
      <w:r w:rsidRPr="008C0B4B">
        <w:rPr>
          <w:rFonts w:ascii="Arial" w:hAnsi="Arial" w:cs="Arial"/>
          <w:color w:val="333333"/>
          <w:sz w:val="32"/>
          <w:szCs w:val="32"/>
          <w:shd w:val="clear" w:color="auto" w:fill="FFFFFF"/>
        </w:rPr>
        <w:t>维斯瓦大学</w:t>
      </w:r>
      <w:r w:rsidR="00487491"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>(</w:t>
      </w:r>
      <w:r w:rsidRPr="008C0B4B">
        <w:rPr>
          <w:rFonts w:ascii="Arial" w:hAnsi="Arial" w:cs="Arial"/>
          <w:color w:val="333333"/>
          <w:sz w:val="32"/>
          <w:szCs w:val="32"/>
          <w:shd w:val="clear" w:color="auto" w:fill="FFFFFF"/>
        </w:rPr>
        <w:t>Vistula University</w:t>
      </w:r>
      <w:r w:rsidR="00487491"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>)</w:t>
      </w:r>
      <w:bookmarkStart w:id="0" w:name="_GoBack"/>
      <w:bookmarkEnd w:id="0"/>
      <w:r w:rsidRPr="008C0B4B">
        <w:rPr>
          <w:rFonts w:ascii="Arial" w:hAnsi="Arial" w:cs="Arial"/>
          <w:color w:val="333333"/>
          <w:sz w:val="32"/>
          <w:szCs w:val="32"/>
          <w:shd w:val="clear" w:color="auto" w:fill="FFFFFF"/>
        </w:rPr>
        <w:t>简介</w:t>
      </w:r>
    </w:p>
    <w:p w:rsidR="008F5849" w:rsidRPr="008F5849" w:rsidRDefault="008F5849" w:rsidP="00A20058">
      <w:pPr>
        <w:jc w:val="center"/>
        <w:rPr>
          <w:rFonts w:ascii="Arial" w:hAnsi="Arial" w:cs="Arial"/>
          <w:color w:val="333333"/>
          <w:sz w:val="32"/>
          <w:szCs w:val="32"/>
        </w:rPr>
      </w:pPr>
    </w:p>
    <w:p w:rsidR="008C0B4B" w:rsidRDefault="008C0B4B" w:rsidP="008C0B4B">
      <w:pPr>
        <w:ind w:firstLineChars="253" w:firstLine="708"/>
        <w:rPr>
          <w:rFonts w:ascii="Arial" w:hAnsi="Arial" w:cs="Arial"/>
          <w:color w:val="333333"/>
          <w:sz w:val="28"/>
          <w:szCs w:val="28"/>
        </w:rPr>
      </w:pPr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维斯瓦大学位于波兰首都华沙，</w:t>
      </w:r>
      <w:r w:rsidRPr="008F5849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是一所被中国教育部认可的私立大学，</w:t>
      </w:r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建校于</w:t>
      </w:r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1996</w:t>
      </w:r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年。维斯瓦大学主要研究领域为经济与金融。</w:t>
      </w:r>
    </w:p>
    <w:p w:rsidR="008C0B4B" w:rsidRDefault="008C0B4B" w:rsidP="008C0B4B">
      <w:pPr>
        <w:ind w:firstLineChars="253" w:firstLine="708"/>
        <w:rPr>
          <w:rFonts w:ascii="Arial" w:hAnsi="Arial" w:cs="Arial"/>
          <w:color w:val="333333"/>
          <w:sz w:val="28"/>
          <w:szCs w:val="28"/>
        </w:rPr>
      </w:pPr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维斯瓦大学致力于创建卓越的教育与研究基地。</w:t>
      </w:r>
      <w:r w:rsidRPr="00A20058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维斯瓦大学的学生来自于全世界</w:t>
      </w:r>
      <w:r w:rsidRPr="00A20058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42</w:t>
      </w:r>
      <w:r w:rsidRPr="00A20058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个国家，拥有独一无二的国际教学环境。</w:t>
      </w:r>
    </w:p>
    <w:p w:rsidR="008C0B4B" w:rsidRDefault="008C0B4B" w:rsidP="008C0B4B">
      <w:pPr>
        <w:ind w:firstLineChars="253" w:firstLine="708"/>
        <w:rPr>
          <w:rFonts w:ascii="Arial" w:hAnsi="Arial" w:cs="Arial"/>
          <w:color w:val="333333"/>
          <w:sz w:val="28"/>
          <w:szCs w:val="28"/>
        </w:rPr>
      </w:pPr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自</w:t>
      </w:r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2014</w:t>
      </w:r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年，维斯瓦大学与伦敦经济学院开始合作。</w:t>
      </w:r>
      <w:r w:rsidRPr="00A20058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学生毕业后可以获得维斯瓦大学与伦敦经济学院的双学位。</w:t>
      </w:r>
    </w:p>
    <w:p w:rsidR="008C0B4B" w:rsidRDefault="008C0B4B" w:rsidP="008F5849">
      <w:pPr>
        <w:ind w:firstLineChars="253" w:firstLine="711"/>
        <w:rPr>
          <w:rFonts w:ascii="Arial" w:hAnsi="Arial" w:cs="Arial"/>
          <w:color w:val="333333"/>
          <w:sz w:val="28"/>
          <w:szCs w:val="28"/>
        </w:rPr>
      </w:pPr>
      <w:r w:rsidRPr="008F5849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在国际化方面，维斯瓦大学于</w:t>
      </w:r>
      <w:r w:rsidRPr="008F5849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2014</w:t>
      </w:r>
      <w:r w:rsidRPr="008F5849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年在波兰所有的私立高校中获得冠军。</w:t>
      </w:r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根据</w:t>
      </w:r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2014</w:t>
      </w:r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年</w:t>
      </w:r>
      <w:proofErr w:type="spellStart"/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Perspektywy</w:t>
      </w:r>
      <w:proofErr w:type="spellEnd"/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排名，维斯瓦大学位于波兰私立学院的前</w:t>
      </w:r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5</w:t>
      </w:r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名。维斯瓦大学开设英语与波兰语的学术项目。目前为止，维斯瓦大学在本科与研究生阶段开设</w:t>
      </w:r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23</w:t>
      </w:r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个学术领域。对于国际生提供各项服务，其中包括全日制英语语言预科、观光旅游、职业计划与实习、文化介绍、运动与科学俱乐部与寄宿服务等。</w:t>
      </w:r>
    </w:p>
    <w:p w:rsidR="008C0B4B" w:rsidRPr="008F5849" w:rsidRDefault="008C0B4B" w:rsidP="008F5849">
      <w:pPr>
        <w:ind w:firstLineChars="253" w:firstLine="708"/>
        <w:rPr>
          <w:rFonts w:ascii="Arial" w:hAnsi="Arial" w:cs="Arial"/>
          <w:color w:val="333333"/>
          <w:sz w:val="28"/>
          <w:szCs w:val="28"/>
        </w:rPr>
      </w:pPr>
      <w:r w:rsidRPr="008F5849">
        <w:rPr>
          <w:rFonts w:ascii="Arial" w:hAnsi="Arial" w:cs="Arial"/>
          <w:color w:val="333333"/>
          <w:sz w:val="28"/>
          <w:szCs w:val="28"/>
          <w:shd w:val="clear" w:color="auto" w:fill="FFFFFF"/>
        </w:rPr>
        <w:t>维斯瓦大学为所有优秀的学生提供奖学金。</w:t>
      </w:r>
    </w:p>
    <w:p w:rsidR="008C0B4B" w:rsidRDefault="008C0B4B" w:rsidP="008C0B4B">
      <w:pPr>
        <w:ind w:firstLineChars="253" w:firstLine="708"/>
        <w:rPr>
          <w:rFonts w:ascii="Arial" w:hAnsi="Arial" w:cs="Arial"/>
          <w:color w:val="333333"/>
          <w:sz w:val="28"/>
          <w:szCs w:val="28"/>
        </w:rPr>
      </w:pPr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学校地理位置优越，距地铁只有</w:t>
      </w:r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50</w:t>
      </w:r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米，乘各路公交都可方便抵达学校。</w:t>
      </w:r>
    </w:p>
    <w:p w:rsidR="008C0B4B" w:rsidRDefault="008C0B4B" w:rsidP="008C0B4B">
      <w:pPr>
        <w:ind w:firstLineChars="253" w:firstLine="708"/>
        <w:rPr>
          <w:rFonts w:ascii="Arial" w:hAnsi="Arial" w:cs="Arial"/>
          <w:color w:val="333333"/>
          <w:sz w:val="28"/>
          <w:szCs w:val="28"/>
        </w:rPr>
      </w:pPr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学校占地面积</w:t>
      </w:r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25000</w:t>
      </w:r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平方米，室内设有</w:t>
      </w:r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6</w:t>
      </w:r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个电脑房，</w:t>
      </w:r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8</w:t>
      </w:r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个礼堂，</w:t>
      </w:r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60</w:t>
      </w:r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个学术会堂，</w:t>
      </w:r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1</w:t>
      </w:r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个图书馆、</w:t>
      </w:r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1</w:t>
      </w:r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个时尚的咖啡馆与奥林匹克体育场。室外设有网球场、地下停车场、综合娱乐设施。</w:t>
      </w:r>
    </w:p>
    <w:p w:rsidR="008C0B4B" w:rsidRDefault="008C0B4B" w:rsidP="008C0B4B">
      <w:pPr>
        <w:ind w:firstLineChars="253" w:firstLine="708"/>
        <w:rPr>
          <w:rFonts w:ascii="Arial" w:hAnsi="Arial" w:cs="Arial"/>
          <w:color w:val="333333"/>
          <w:sz w:val="28"/>
          <w:szCs w:val="28"/>
        </w:rPr>
      </w:pPr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维斯瓦大学为所有的学生与教职工提供免费的医疗服务，学院体育协会开设多样的体育活动。</w:t>
      </w:r>
    </w:p>
    <w:p w:rsidR="008C0B4B" w:rsidRPr="00A20058" w:rsidRDefault="008C0B4B" w:rsidP="00A20058">
      <w:pPr>
        <w:ind w:firstLineChars="253" w:firstLine="711"/>
        <w:rPr>
          <w:rFonts w:ascii="Arial" w:hAnsi="Arial" w:cs="Arial"/>
          <w:b/>
          <w:color w:val="333333"/>
          <w:sz w:val="28"/>
          <w:szCs w:val="28"/>
        </w:rPr>
      </w:pPr>
      <w:r w:rsidRPr="008F5849">
        <w:rPr>
          <w:rFonts w:ascii="Arial" w:hAnsi="Arial" w:cs="Arial"/>
          <w:b/>
          <w:color w:val="333333"/>
          <w:sz w:val="28"/>
          <w:szCs w:val="28"/>
          <w:u w:val="single"/>
          <w:shd w:val="clear" w:color="auto" w:fill="FFFFFF"/>
        </w:rPr>
        <w:lastRenderedPageBreak/>
        <w:t>维斯瓦大学优势</w:t>
      </w:r>
      <w:r w:rsidRPr="00A20058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：</w:t>
      </w:r>
    </w:p>
    <w:p w:rsidR="008C0B4B" w:rsidRDefault="008C0B4B" w:rsidP="008C0B4B">
      <w:pPr>
        <w:ind w:firstLineChars="253" w:firstLine="708"/>
        <w:rPr>
          <w:rFonts w:ascii="Arial" w:hAnsi="Arial" w:cs="Arial"/>
          <w:color w:val="333333"/>
          <w:sz w:val="28"/>
          <w:szCs w:val="28"/>
        </w:rPr>
      </w:pPr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拥有维斯瓦大学与伦敦经济学院的双学位</w:t>
      </w:r>
      <w:r w:rsidR="00AA064F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；</w:t>
      </w:r>
    </w:p>
    <w:p w:rsidR="008C0B4B" w:rsidRDefault="008C0B4B" w:rsidP="008C0B4B">
      <w:pPr>
        <w:ind w:firstLineChars="253" w:firstLine="708"/>
        <w:rPr>
          <w:rFonts w:ascii="Arial" w:hAnsi="Arial" w:cs="Arial"/>
          <w:color w:val="333333"/>
          <w:sz w:val="28"/>
          <w:szCs w:val="28"/>
        </w:rPr>
      </w:pPr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华沙最现代化的大学之一，拥有安静，安全且多元文化的环境</w:t>
      </w:r>
      <w:r w:rsidR="00AA064F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；</w:t>
      </w:r>
    </w:p>
    <w:p w:rsidR="008C0B4B" w:rsidRDefault="008C0B4B" w:rsidP="008C0B4B">
      <w:pPr>
        <w:ind w:firstLineChars="253" w:firstLine="708"/>
        <w:rPr>
          <w:rFonts w:ascii="Arial" w:hAnsi="Arial" w:cs="Arial"/>
          <w:color w:val="333333"/>
          <w:sz w:val="28"/>
          <w:szCs w:val="28"/>
        </w:rPr>
      </w:pPr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卓越的师资力量与学术水平</w:t>
      </w:r>
      <w:r w:rsidR="00AA064F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；</w:t>
      </w:r>
    </w:p>
    <w:p w:rsidR="008C0B4B" w:rsidRDefault="008C0B4B" w:rsidP="008C0B4B">
      <w:pPr>
        <w:ind w:firstLineChars="253" w:firstLine="708"/>
        <w:rPr>
          <w:rFonts w:ascii="Arial" w:hAnsi="Arial" w:cs="Arial"/>
          <w:color w:val="333333"/>
          <w:sz w:val="28"/>
          <w:szCs w:val="28"/>
        </w:rPr>
      </w:pPr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语言预科与高资质的语言考试（托福、雅思、</w:t>
      </w:r>
      <w:proofErr w:type="gramStart"/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托业等</w:t>
      </w:r>
      <w:proofErr w:type="gramEnd"/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）</w:t>
      </w:r>
      <w:r w:rsidR="00AA064F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；</w:t>
      </w:r>
    </w:p>
    <w:p w:rsidR="008C0B4B" w:rsidRDefault="008C0B4B" w:rsidP="008C0B4B">
      <w:pPr>
        <w:ind w:firstLineChars="253" w:firstLine="708"/>
        <w:rPr>
          <w:rFonts w:ascii="Arial" w:hAnsi="Arial" w:cs="Arial"/>
          <w:color w:val="333333"/>
          <w:sz w:val="28"/>
          <w:szCs w:val="28"/>
        </w:rPr>
      </w:pPr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良好的学习环境</w:t>
      </w:r>
      <w:r w:rsidR="00AA064F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；</w:t>
      </w:r>
    </w:p>
    <w:p w:rsidR="008C0B4B" w:rsidRDefault="008C0B4B" w:rsidP="008C0B4B">
      <w:pPr>
        <w:ind w:firstLineChars="253" w:firstLine="708"/>
        <w:rPr>
          <w:rFonts w:ascii="Arial" w:hAnsi="Arial" w:cs="Arial"/>
          <w:color w:val="333333"/>
          <w:sz w:val="28"/>
          <w:szCs w:val="28"/>
        </w:rPr>
      </w:pPr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全面的运动俱乐部（羽毛球、网球、室内足球等）</w:t>
      </w:r>
      <w:r w:rsidR="00AA064F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。</w:t>
      </w:r>
    </w:p>
    <w:p w:rsidR="008C0B4B" w:rsidRPr="008F5849" w:rsidRDefault="008C0B4B" w:rsidP="008F5849">
      <w:pPr>
        <w:ind w:firstLineChars="253" w:firstLine="711"/>
        <w:rPr>
          <w:rFonts w:ascii="Arial" w:hAnsi="Arial" w:cs="Arial"/>
          <w:b/>
          <w:color w:val="333333"/>
          <w:sz w:val="28"/>
          <w:szCs w:val="28"/>
        </w:rPr>
      </w:pPr>
      <w:r w:rsidRPr="008F5849">
        <w:rPr>
          <w:rFonts w:ascii="Arial" w:hAnsi="Arial" w:cs="Arial"/>
          <w:b/>
          <w:color w:val="333333"/>
          <w:sz w:val="28"/>
          <w:szCs w:val="28"/>
          <w:u w:val="single"/>
          <w:shd w:val="clear" w:color="auto" w:fill="FFFFFF"/>
        </w:rPr>
        <w:t>专业设置</w:t>
      </w:r>
      <w:r w:rsidRPr="008F5849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：</w:t>
      </w:r>
    </w:p>
    <w:p w:rsidR="008C0B4B" w:rsidRDefault="008C0B4B" w:rsidP="00A20058">
      <w:pPr>
        <w:ind w:firstLineChars="253" w:firstLine="711"/>
        <w:rPr>
          <w:rFonts w:ascii="Arial" w:hAnsi="Arial" w:cs="Arial"/>
          <w:color w:val="333333"/>
          <w:sz w:val="28"/>
          <w:szCs w:val="28"/>
        </w:rPr>
      </w:pPr>
      <w:r w:rsidRPr="00A20058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本科：</w:t>
      </w:r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国际商务与经济、建筑、管理、国际关系、金融与会计、计算机、土木工程、酒店与娱乐管理、中文、西班牙语、土耳其语、英语、新闻学。</w:t>
      </w:r>
    </w:p>
    <w:p w:rsidR="008C0B4B" w:rsidRDefault="008C0B4B" w:rsidP="00A20058">
      <w:pPr>
        <w:ind w:firstLineChars="253" w:firstLine="711"/>
        <w:rPr>
          <w:rFonts w:ascii="Arial" w:hAnsi="Arial" w:cs="Arial"/>
          <w:color w:val="333333"/>
          <w:sz w:val="28"/>
          <w:szCs w:val="28"/>
        </w:rPr>
      </w:pPr>
      <w:r w:rsidRPr="00A20058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研究生：</w:t>
      </w:r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国际商务与经济、金融与会计、管理、国际关系、酒店与娱乐管理。</w:t>
      </w:r>
    </w:p>
    <w:p w:rsidR="008C0B4B" w:rsidRDefault="008C0B4B" w:rsidP="00A20058">
      <w:pPr>
        <w:ind w:firstLineChars="253" w:firstLine="711"/>
        <w:rPr>
          <w:rFonts w:ascii="Arial" w:hAnsi="Arial" w:cs="Arial"/>
          <w:color w:val="333333"/>
          <w:sz w:val="28"/>
          <w:szCs w:val="28"/>
        </w:rPr>
      </w:pPr>
      <w:r w:rsidRPr="00A20058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博士：</w:t>
      </w:r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经济学、工商管理。</w:t>
      </w:r>
    </w:p>
    <w:p w:rsidR="008C0B4B" w:rsidRPr="008C0B4B" w:rsidRDefault="008C0B4B" w:rsidP="008F5849">
      <w:pPr>
        <w:ind w:firstLineChars="253" w:firstLine="711"/>
        <w:rPr>
          <w:sz w:val="28"/>
          <w:szCs w:val="28"/>
        </w:rPr>
      </w:pPr>
      <w:r w:rsidRPr="00A20058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孔子课堂</w:t>
      </w:r>
      <w:r w:rsidR="00A20058" w:rsidRPr="00A20058">
        <w:rPr>
          <w:rFonts w:ascii="Arial" w:hAnsi="Arial" w:cs="Arial" w:hint="eastAsia"/>
          <w:b/>
          <w:color w:val="333333"/>
          <w:sz w:val="28"/>
          <w:szCs w:val="28"/>
          <w:shd w:val="clear" w:color="auto" w:fill="FFFFFF"/>
        </w:rPr>
        <w:t>：</w:t>
      </w:r>
      <w:r w:rsidRPr="008C0B4B">
        <w:rPr>
          <w:rFonts w:ascii="Arial" w:hAnsi="Arial" w:cs="Arial"/>
          <w:color w:val="333333"/>
          <w:sz w:val="28"/>
          <w:szCs w:val="28"/>
          <w:shd w:val="clear" w:color="auto" w:fill="FFFFFF"/>
        </w:rPr>
        <w:t>维斯瓦大学内设有孔子课堂</w:t>
      </w:r>
      <w:r w:rsidR="004F487A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。</w:t>
      </w:r>
    </w:p>
    <w:sectPr w:rsidR="008C0B4B" w:rsidRPr="008C0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B56" w:rsidRDefault="00427B56" w:rsidP="00A20058">
      <w:r>
        <w:separator/>
      </w:r>
    </w:p>
  </w:endnote>
  <w:endnote w:type="continuationSeparator" w:id="0">
    <w:p w:rsidR="00427B56" w:rsidRDefault="00427B56" w:rsidP="00A2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B56" w:rsidRDefault="00427B56" w:rsidP="00A20058">
      <w:r>
        <w:separator/>
      </w:r>
    </w:p>
  </w:footnote>
  <w:footnote w:type="continuationSeparator" w:id="0">
    <w:p w:rsidR="00427B56" w:rsidRDefault="00427B56" w:rsidP="00A20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2E0"/>
    <w:rsid w:val="000D1B3F"/>
    <w:rsid w:val="001A3159"/>
    <w:rsid w:val="00364A4D"/>
    <w:rsid w:val="00427B56"/>
    <w:rsid w:val="00487491"/>
    <w:rsid w:val="004F487A"/>
    <w:rsid w:val="007A0BC8"/>
    <w:rsid w:val="008C0B4B"/>
    <w:rsid w:val="008D22E0"/>
    <w:rsid w:val="008D4937"/>
    <w:rsid w:val="008F5849"/>
    <w:rsid w:val="00A20058"/>
    <w:rsid w:val="00AA064F"/>
    <w:rsid w:val="00EB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C0B4B"/>
  </w:style>
  <w:style w:type="character" w:styleId="a3">
    <w:name w:val="Hyperlink"/>
    <w:basedOn w:val="a0"/>
    <w:uiPriority w:val="99"/>
    <w:unhideWhenUsed/>
    <w:rsid w:val="008C0B4B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A20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005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0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005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2005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200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C0B4B"/>
  </w:style>
  <w:style w:type="character" w:styleId="a3">
    <w:name w:val="Hyperlink"/>
    <w:basedOn w:val="a0"/>
    <w:uiPriority w:val="99"/>
    <w:unhideWhenUsed/>
    <w:rsid w:val="008C0B4B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A20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005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0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005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2005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200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122</Words>
  <Characters>702</Characters>
  <Application>Microsoft Office Word</Application>
  <DocSecurity>0</DocSecurity>
  <Lines>5</Lines>
  <Paragraphs>1</Paragraphs>
  <ScaleCrop>false</ScaleCrop>
  <Company>China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2017-06-13T01:49:00Z</cp:lastPrinted>
  <dcterms:created xsi:type="dcterms:W3CDTF">2017-06-13T01:49:00Z</dcterms:created>
  <dcterms:modified xsi:type="dcterms:W3CDTF">2017-06-13T07:48:00Z</dcterms:modified>
</cp:coreProperties>
</file>