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81" w:rsidRDefault="00571081" w:rsidP="00571081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附件1：</w:t>
      </w:r>
    </w:p>
    <w:p w:rsidR="00571081" w:rsidRDefault="00571081" w:rsidP="00571081">
      <w:pPr>
        <w:spacing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党委领导班子2018年度民主生活会</w:t>
      </w:r>
    </w:p>
    <w:p w:rsidR="00571081" w:rsidRDefault="00571081" w:rsidP="00571081">
      <w:pPr>
        <w:spacing w:after="100" w:afterAutospacing="1"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征求意见表</w:t>
      </w:r>
    </w:p>
    <w:p w:rsidR="00571081" w:rsidRDefault="00571081" w:rsidP="00571081">
      <w:pPr>
        <w:spacing w:line="560" w:lineRule="exact"/>
        <w:ind w:firstLineChars="50" w:firstLine="141"/>
        <w:rPr>
          <w:rFonts w:ascii="楷体_GB2312" w:eastAsia="楷体_GB2312" w:hAnsi="华文中宋" w:hint="eastAsia"/>
          <w:b/>
          <w:color w:val="000000"/>
          <w:sz w:val="28"/>
          <w:szCs w:val="28"/>
        </w:rPr>
      </w:pPr>
      <w:r>
        <w:rPr>
          <w:rFonts w:ascii="楷体_GB2312" w:eastAsia="楷体_GB2312" w:hAnsi="华文中宋" w:hint="eastAsia"/>
          <w:b/>
          <w:color w:val="000000"/>
          <w:sz w:val="28"/>
          <w:szCs w:val="28"/>
        </w:rPr>
        <w:t>单位（部门）</w:t>
      </w:r>
      <w:r>
        <w:rPr>
          <w:rFonts w:ascii="Calibri" w:eastAsia="楷体_GB2312" w:hAnsi="Calibri"/>
          <w:b/>
          <w:color w:val="000000"/>
          <w:sz w:val="28"/>
          <w:szCs w:val="28"/>
        </w:rPr>
        <w:t>:</w:t>
      </w:r>
      <w:r>
        <w:rPr>
          <w:rFonts w:ascii="楷体_GB2312" w:eastAsia="楷体_GB2312" w:hAnsi="华文中宋" w:hint="eastAsia"/>
          <w:b/>
          <w:color w:val="000000"/>
          <w:sz w:val="28"/>
          <w:szCs w:val="28"/>
        </w:rPr>
        <w:t xml:space="preserve">                      填表时间：   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6"/>
        <w:gridCol w:w="7616"/>
      </w:tblGrid>
      <w:tr w:rsidR="00571081" w:rsidTr="00FB3A96">
        <w:tc>
          <w:tcPr>
            <w:tcW w:w="8522" w:type="dxa"/>
            <w:gridSpan w:val="2"/>
          </w:tcPr>
          <w:p w:rsidR="00571081" w:rsidRDefault="00571081" w:rsidP="00FB3A96">
            <w:pPr>
              <w:jc w:val="center"/>
              <w:rPr>
                <w:rFonts w:ascii="黑体" w:eastAsia="黑体" w:hint="eastAsia"/>
                <w:color w:val="000000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/>
                <w:sz w:val="32"/>
                <w:szCs w:val="32"/>
              </w:rPr>
              <w:t>中共兰州工业学院委员会</w:t>
            </w:r>
          </w:p>
        </w:tc>
      </w:tr>
      <w:tr w:rsidR="00571081" w:rsidTr="00571081">
        <w:trPr>
          <w:cantSplit/>
          <w:trHeight w:val="9992"/>
        </w:trPr>
        <w:tc>
          <w:tcPr>
            <w:tcW w:w="906" w:type="dxa"/>
            <w:textDirection w:val="tbRlV"/>
          </w:tcPr>
          <w:p w:rsidR="00571081" w:rsidRDefault="00571081" w:rsidP="00FB3A96">
            <w:pPr>
              <w:ind w:left="113" w:right="113"/>
              <w:jc w:val="center"/>
              <w:rPr>
                <w:rFonts w:hint="eastAsia"/>
                <w:b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color w:val="000000"/>
                <w:sz w:val="32"/>
                <w:szCs w:val="32"/>
              </w:rPr>
              <w:t>意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>见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>和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>建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color w:val="000000"/>
                <w:sz w:val="32"/>
                <w:szCs w:val="32"/>
              </w:rPr>
              <w:t>议</w:t>
            </w:r>
          </w:p>
        </w:tc>
        <w:tc>
          <w:tcPr>
            <w:tcW w:w="7616" w:type="dxa"/>
          </w:tcPr>
          <w:p w:rsidR="00571081" w:rsidRDefault="00571081" w:rsidP="00FB3A96">
            <w:pPr>
              <w:ind w:left="5250"/>
              <w:rPr>
                <w:rFonts w:hint="eastAsia"/>
                <w:color w:val="000000"/>
                <w:sz w:val="32"/>
                <w:szCs w:val="32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4115D"/>
    <w:rsid w:val="00571081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2018-12-29T01:46:00Z</dcterms:modified>
</cp:coreProperties>
</file>