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C0B" w:rsidRDefault="0015177E">
      <w:pPr>
        <w:spacing w:line="0" w:lineRule="atLeast"/>
        <w:jc w:val="center"/>
        <w:rPr>
          <w:rFonts w:ascii="华文中宋" w:eastAsia="华文中宋" w:hAnsi="华文中宋"/>
          <w:b/>
          <w:szCs w:val="30"/>
        </w:rPr>
      </w:pPr>
      <w:r>
        <w:rPr>
          <w:rFonts w:ascii="华文中宋" w:eastAsia="华文中宋" w:hAnsi="华文中宋" w:hint="eastAsia"/>
          <w:b/>
          <w:szCs w:val="30"/>
        </w:rPr>
        <w:t>兰州工业学院疫情防控工作网格化管理人员一览表</w:t>
      </w:r>
    </w:p>
    <w:p w:rsidR="002F3C0B" w:rsidRDefault="0015177E">
      <w:pPr>
        <w:spacing w:line="0" w:lineRule="atLeast"/>
        <w:jc w:val="center"/>
        <w:rPr>
          <w:rFonts w:ascii="华文中宋" w:eastAsia="华文中宋" w:hAnsi="华文中宋"/>
          <w:b/>
          <w:szCs w:val="30"/>
        </w:rPr>
      </w:pPr>
      <w:r>
        <w:rPr>
          <w:rFonts w:ascii="华文中宋" w:eastAsia="华文中宋" w:hAnsi="华文中宋" w:hint="eastAsia"/>
          <w:b/>
          <w:szCs w:val="30"/>
        </w:rPr>
        <w:t>（三级网络）</w:t>
      </w:r>
    </w:p>
    <w:p w:rsidR="002F3C0B" w:rsidRDefault="002F3C0B">
      <w:pPr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3"/>
        <w:tblW w:w="14236" w:type="dxa"/>
        <w:tblLook w:val="04A0"/>
      </w:tblPr>
      <w:tblGrid>
        <w:gridCol w:w="1519"/>
        <w:gridCol w:w="2917"/>
        <w:gridCol w:w="3550"/>
        <w:gridCol w:w="2933"/>
        <w:gridCol w:w="3317"/>
      </w:tblGrid>
      <w:tr w:rsidR="002F3C0B">
        <w:tc>
          <w:tcPr>
            <w:tcW w:w="1519" w:type="dxa"/>
            <w:vAlign w:val="center"/>
          </w:tcPr>
          <w:p w:rsidR="002F3C0B" w:rsidRDefault="0015177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类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别</w:t>
            </w:r>
          </w:p>
        </w:tc>
        <w:tc>
          <w:tcPr>
            <w:tcW w:w="2917" w:type="dxa"/>
            <w:vAlign w:val="center"/>
          </w:tcPr>
          <w:p w:rsidR="002F3C0B" w:rsidRDefault="0015177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网格范围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网格长（联系方式）</w:t>
            </w:r>
          </w:p>
        </w:tc>
        <w:tc>
          <w:tcPr>
            <w:tcW w:w="2933" w:type="dxa"/>
            <w:vAlign w:val="center"/>
          </w:tcPr>
          <w:p w:rsidR="002F3C0B" w:rsidRDefault="0015177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管理员（联系方式）</w:t>
            </w:r>
          </w:p>
        </w:tc>
        <w:tc>
          <w:tcPr>
            <w:tcW w:w="3317" w:type="dxa"/>
            <w:vAlign w:val="center"/>
          </w:tcPr>
          <w:p w:rsidR="002F3C0B" w:rsidRDefault="0015177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监督员（联系方式）</w:t>
            </w:r>
          </w:p>
        </w:tc>
      </w:tr>
      <w:tr w:rsidR="002F3C0B">
        <w:tc>
          <w:tcPr>
            <w:tcW w:w="1519" w:type="dxa"/>
            <w:vMerge w:val="restart"/>
            <w:vAlign w:val="center"/>
          </w:tcPr>
          <w:p w:rsidR="002F3C0B" w:rsidRDefault="0015177E">
            <w:pPr>
              <w:spacing w:line="50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三级网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格</w:t>
            </w: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安美玲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13919288367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杨永萍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13893613033</w:t>
            </w: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赵礼栋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13919384464</w:t>
            </w: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胡彦军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18919081148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杨再雄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18109469895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牛玉艳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18109318794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孟国亮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15709444059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谢文环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18709428255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古妮娜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17793152423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何志杰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13893467388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田超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15101342998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rPr>
          <w:trHeight w:val="90"/>
        </w:trPr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张丽娟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18109465462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张军平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18919081146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李怀元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18919081149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测控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史志成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18189573806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周雅娉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18693131873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贾海深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13919188786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机设（本）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张红梅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15693245252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机电（本）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测控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王亮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13919426487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王小会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13639399439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张维玲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13919965588</w:t>
            </w:r>
          </w:p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李双科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13919104359</w:t>
            </w:r>
            <w:bookmarkStart w:id="0" w:name="_GoBack"/>
            <w:bookmarkEnd w:id="0"/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魏建升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18919081156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16-3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王小会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13639399439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牛玉婷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15349311259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三级网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格</w:t>
            </w: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高迪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17726978502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赵娟娟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13659415584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朱东山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18993105653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轨道（本）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齐雁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18894018907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轨道（本）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程航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13893161695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范静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15393156215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轨道（本）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杨骞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13919059892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轨道（本）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吕雪婷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13893189227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黄海荣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13609329351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王维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18993171381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自动化（本）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轨道（本）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贺欢欢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18919070078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轨道（本）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李晓青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13893669767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赵丹阳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18093186192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电气（本）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徐天妮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18919081743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任永忠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18209318455</w:t>
            </w: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赵万双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13919267086</w:t>
            </w: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吴翼虎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13919802285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彭一春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18893704378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造价（本）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马莉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18893145362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造价（本）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建环（本）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刘君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18919963245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罗玚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18293119360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范萍萍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13919485671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17-5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王佳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13919957143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17-6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建环（本）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袁尚科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13993185445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造价（本）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王冰澈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18293135393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造价（本）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给排水（本）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李效红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13919868343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市政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戚海春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13919334912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龚真文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18693284897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蒲育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13919181723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rPr>
          <w:trHeight w:val="90"/>
        </w:trPr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三级网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格</w:t>
            </w: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建环（本）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杨黎黎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18293126625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任永忠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18209318455</w:t>
            </w: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赵万双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13919267086</w:t>
            </w: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造价（本）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郭存鸽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13919005750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造价（本）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给排水（本）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徐静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13893311407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市政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王玮瑜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18298335274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市政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杨苏宁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13639323813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周世虎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18919981329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土木（本）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造价（本）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范玉风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18153649086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给排水（本）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王生廷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17693195503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建环（本）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张双德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13919944092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网络（本）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孔昊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13609304814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吴宁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13993145508</w:t>
            </w: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赵亚明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13893202573</w:t>
            </w: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网络（本）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软件（本）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朱亚玲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17789612801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软件（本）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网络（本）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徐延强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13919171513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网络（本）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软件（本）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杜书强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13893226341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软件（本）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数媒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左文东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13659405722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数媒应用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海建军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18919081170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数媒应用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网络（本）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岐艳芳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18919080662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网络（本）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软件（本）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刘瑞玲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15101233176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软件（本）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数媒（本）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王逢娟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13809319487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数媒应用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施武祖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13659451169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数媒应用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网络（本）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曹建文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18919080668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网络（本）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数媒（本）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王心亮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13919435696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软件（本）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柴世红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15095313606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软件（本）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智能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商宏杰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18993089118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蔺鹏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18919080655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彭琳茹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13893364369</w:t>
            </w: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李萍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13993128681</w:t>
            </w: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黎泉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13919865981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通信（本）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彭琳茹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13893364369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孔杰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17789651661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包理群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18993073291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通信（本）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秦玉娟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18909420266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通信（本）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应电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吴记群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13639338690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应电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李伟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18109461445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三级网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格</w:t>
            </w: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通信（本）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陆斌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13919888852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通信（本）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应电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王宏斌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18919197650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彭琳茹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13893364369</w:t>
            </w: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李萍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13993128681</w:t>
            </w: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应电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吴红娟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15294159192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李萍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13993128681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通信（本）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胥田田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18894490631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通信（本）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赵又新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18919080585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物联网（本）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马忠彧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18993105839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（本）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徐阳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13919201091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陈玉梅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13919259594</w:t>
            </w: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罗柏林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13653928583</w:t>
            </w: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（本）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（本）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赵丹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18394028206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（本）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焊接（本）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隋然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15214067577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焊接（本）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焊接（本）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薛诚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15101280296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焊接（本）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周晶晶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13919370028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郭峰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13993118875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焊接（本）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他进国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115002674302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焊接（本）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陈玉梅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13919259594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罗晨钰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18109425300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复合材料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杨帆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15809316005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焊接（本）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马飞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15693111980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焊接（本）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秦牧岚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13893344871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材控（本）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焊接（本）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朱俊璇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18709316311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焊接（本）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复合材料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李苍昊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13893310076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复合材料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车辆（本）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杜遥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13519628191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张辉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13893333124</w:t>
            </w: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张海鹏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18919829010</w:t>
            </w: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车辆（本）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朱有地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18089315805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汽车（本）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李彦晶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13669345621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车辆（本）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李淑敏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17726937918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车辆（本）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汽车（本）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王东亮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13474465712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车辆（本）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陈永哲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15693279735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车辆（本）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王佳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15294120786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汽车（本）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陈晶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13359316821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车辆（本）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王芊霖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13893671619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车辆（本）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车辆（本）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19-3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张亚萍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18054182565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三级网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格</w:t>
            </w: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车辆（本）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19-4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汽车（本）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展靖华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13919123045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汽车（本）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财管（本）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梁雯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13993119191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何志勇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18919080959</w:t>
            </w: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王春升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13909441151</w:t>
            </w: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财管（本）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财管（本）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16-3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司浩婷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15095322337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物流（本）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刘玉莹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13919834915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物流（本）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经济（本）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浮丽萍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13669389536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财管（本）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宋永智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18993092577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财管（本）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物流（本）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韩雪金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18298330883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物流（本）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经济（本）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王媛媛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15117129298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邵娟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13919093242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财管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17-3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窦德强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18919009077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17-3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张雪芹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18189547352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人力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郭小花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18919918232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财管（本）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常美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18919080677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物流（本）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欧阳明慧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13893320435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经济（本）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魏宏耀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13919333961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王媛媛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15117129298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会计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孙礼旭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18298407877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会计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财管（本）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何志勇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18919080959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财管（本）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经济（本）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张娜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13893496965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物流（本）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张显忠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13659460832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物流（本）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李琰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18919080826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电商（本）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视觉（本）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16-1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张耀龙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18919071212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杨再乾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13659418237</w:t>
            </w: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孟欣征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13369319719</w:t>
            </w: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视觉（本）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16-2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刘方靓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18693139986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视觉（本）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16-3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杨伟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18919080863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视觉（本）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17-1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叶树鹏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17693230702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视觉（本）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17-2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李鸿飞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13893331730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环境设计（本）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杨再乾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13659418237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视觉（本）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18-2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孟欣征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13369319719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视觉（本）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18-1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杨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再乾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13659418237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环境设计（本）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李月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13893108208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视觉（本）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19-1</w:t>
            </w:r>
          </w:p>
        </w:tc>
        <w:tc>
          <w:tcPr>
            <w:tcW w:w="3550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王飞龙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13893656204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视觉（本）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19-2</w:t>
            </w:r>
          </w:p>
        </w:tc>
        <w:tc>
          <w:tcPr>
            <w:tcW w:w="3550" w:type="dxa"/>
            <w:vMerge/>
            <w:vAlign w:val="center"/>
          </w:tcPr>
          <w:p w:rsidR="002F3C0B" w:rsidRDefault="002F3C0B">
            <w:pPr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环境设计（本）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刘丽翔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18293159828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文秘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白鹏飞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13919837750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张鑫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13919111363</w:t>
            </w: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王重贤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18919080905</w:t>
            </w: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秘书学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鑫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13919111363</w:t>
            </w:r>
          </w:p>
        </w:tc>
        <w:tc>
          <w:tcPr>
            <w:tcW w:w="2933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  <w:vAlign w:val="center"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日语（本）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管洁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18919080841</w:t>
            </w:r>
          </w:p>
        </w:tc>
        <w:tc>
          <w:tcPr>
            <w:tcW w:w="2933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王建平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18919080828</w:t>
            </w:r>
          </w:p>
        </w:tc>
        <w:tc>
          <w:tcPr>
            <w:tcW w:w="3317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文泽华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13919978068</w:t>
            </w: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商英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王丽萍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13669380262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应日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陈珊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13893400973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 w:val="restart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三级网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格</w:t>
            </w: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日语（本）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李晓琳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13519639282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商英（本）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王艳霞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18919067766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F3C0B">
        <w:tc>
          <w:tcPr>
            <w:tcW w:w="1519" w:type="dxa"/>
            <w:vMerge/>
          </w:tcPr>
          <w:p w:rsidR="002F3C0B" w:rsidRDefault="002F3C0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17" w:type="dxa"/>
            <w:vAlign w:val="center"/>
          </w:tcPr>
          <w:p w:rsidR="002F3C0B" w:rsidRDefault="0015177E">
            <w:pPr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日语（本）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</w:p>
        </w:tc>
        <w:tc>
          <w:tcPr>
            <w:tcW w:w="3550" w:type="dxa"/>
            <w:vAlign w:val="center"/>
          </w:tcPr>
          <w:p w:rsidR="002F3C0B" w:rsidRDefault="0015177E">
            <w:pPr>
              <w:tabs>
                <w:tab w:val="center" w:pos="1085"/>
                <w:tab w:val="right" w:pos="2051"/>
              </w:tabs>
              <w:jc w:val="lef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常转琴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ab/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13893626777</w:t>
            </w:r>
          </w:p>
        </w:tc>
        <w:tc>
          <w:tcPr>
            <w:tcW w:w="2933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17" w:type="dxa"/>
            <w:vMerge/>
          </w:tcPr>
          <w:p w:rsidR="002F3C0B" w:rsidRDefault="002F3C0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F3C0B" w:rsidRDefault="002F3C0B">
      <w:pPr>
        <w:rPr>
          <w:rFonts w:asciiTheme="minorEastAsia" w:eastAsiaTheme="minorEastAsia" w:hAnsiTheme="minorEastAsia"/>
          <w:sz w:val="21"/>
          <w:szCs w:val="21"/>
        </w:rPr>
      </w:pPr>
    </w:p>
    <w:sectPr w:rsidR="002F3C0B" w:rsidSect="002F3C0B">
      <w:pgSz w:w="16838" w:h="11906" w:orient="landscape"/>
      <w:pgMar w:top="851" w:right="1418" w:bottom="568" w:left="1276" w:header="708" w:footer="708" w:gutter="0"/>
      <w:cols w:space="708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77E" w:rsidRDefault="0015177E" w:rsidP="00911259">
      <w:r>
        <w:separator/>
      </w:r>
    </w:p>
  </w:endnote>
  <w:endnote w:type="continuationSeparator" w:id="1">
    <w:p w:rsidR="0015177E" w:rsidRDefault="0015177E" w:rsidP="00911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77E" w:rsidRDefault="0015177E" w:rsidP="00911259">
      <w:r>
        <w:separator/>
      </w:r>
    </w:p>
  </w:footnote>
  <w:footnote w:type="continuationSeparator" w:id="1">
    <w:p w:rsidR="0015177E" w:rsidRDefault="0015177E" w:rsidP="009112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746E2"/>
    <w:rsid w:val="000746E2"/>
    <w:rsid w:val="0015177E"/>
    <w:rsid w:val="00191F16"/>
    <w:rsid w:val="002F3C0B"/>
    <w:rsid w:val="00323B43"/>
    <w:rsid w:val="0036582F"/>
    <w:rsid w:val="00375528"/>
    <w:rsid w:val="003C5CE4"/>
    <w:rsid w:val="003D37D8"/>
    <w:rsid w:val="00425D09"/>
    <w:rsid w:val="004358AB"/>
    <w:rsid w:val="00602598"/>
    <w:rsid w:val="006A592E"/>
    <w:rsid w:val="008B7726"/>
    <w:rsid w:val="00911259"/>
    <w:rsid w:val="009F3E2C"/>
    <w:rsid w:val="00C12466"/>
    <w:rsid w:val="00CE3517"/>
    <w:rsid w:val="00DC75B9"/>
    <w:rsid w:val="00DD290A"/>
    <w:rsid w:val="00F0648B"/>
    <w:rsid w:val="00FA73D5"/>
    <w:rsid w:val="00FC61B4"/>
    <w:rsid w:val="31507F97"/>
    <w:rsid w:val="3BD24832"/>
    <w:rsid w:val="450C6F84"/>
    <w:rsid w:val="669059E5"/>
    <w:rsid w:val="6B5761B4"/>
    <w:rsid w:val="7BD43FF7"/>
    <w:rsid w:val="7C4005D0"/>
    <w:rsid w:val="7E6F7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C0B"/>
    <w:pPr>
      <w:widowControl w:val="0"/>
      <w:jc w:val="both"/>
    </w:pPr>
    <w:rPr>
      <w:rFonts w:ascii="仿宋_GB2312" w:eastAsia="仿宋_GB2312" w:hAnsi="宋体" w:cs="Times New Roman"/>
      <w:snapToGrid w:val="0"/>
      <w:color w:val="000000"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2F3C0B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3C0B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9112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11259"/>
    <w:rPr>
      <w:rFonts w:ascii="仿宋_GB2312" w:eastAsia="仿宋_GB2312" w:hAnsi="宋体" w:cs="Times New Roman"/>
      <w:snapToGrid w:val="0"/>
      <w:color w:val="000000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112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11259"/>
    <w:rPr>
      <w:rFonts w:ascii="仿宋_GB2312" w:eastAsia="仿宋_GB2312" w:hAnsi="宋体" w:cs="Times New Roman"/>
      <w:snapToGrid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6D4523F-935C-4250-B60F-02CD7CC447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882</Words>
  <Characters>5029</Characters>
  <Application>Microsoft Office Word</Application>
  <DocSecurity>0</DocSecurity>
  <Lines>41</Lines>
  <Paragraphs>11</Paragraphs>
  <ScaleCrop>false</ScaleCrop>
  <Company/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8613919087289</cp:lastModifiedBy>
  <cp:revision>3</cp:revision>
  <dcterms:created xsi:type="dcterms:W3CDTF">2020-02-10T02:50:00Z</dcterms:created>
  <dcterms:modified xsi:type="dcterms:W3CDTF">2020-02-10T08:38:00Z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